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30-1_4seq1.xml.htm"/>
      <w:bookmarkStart w:id="1" w:name="kstm262343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Thomson Carmela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RUNWAY GROWTH FINANCE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N. MICHIGAN AVE. SUITE 4200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Runway Growth Finance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RWAY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Treasurer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6.9679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12,840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Carmela Thomson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856" TargetMode="External"/><Relationship Id="rId5" Type="http://schemas.openxmlformats.org/officeDocument/2006/relationships/hyperlink" Target="http://www.sec.gov/cgi-bin/browse-edgar?action=getcompany&amp;CIK=00016533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3121</Characters>
  <CharactersWithSpaces>3629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